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ED" w:rsidRPr="008E6CCF" w:rsidRDefault="00BC0EED" w:rsidP="00BC0EED">
      <w:pPr>
        <w:jc w:val="center"/>
        <w:rPr>
          <w:rFonts w:ascii="Cambria" w:hAnsi="Cambria"/>
          <w:b/>
          <w:sz w:val="40"/>
          <w:szCs w:val="40"/>
        </w:rPr>
      </w:pPr>
      <w:r w:rsidRPr="008E6CCF">
        <w:rPr>
          <w:rFonts w:ascii="Cambria" w:hAnsi="Cambria"/>
          <w:b/>
          <w:sz w:val="64"/>
          <w:szCs w:val="64"/>
        </w:rPr>
        <w:t xml:space="preserve">WHO </w:t>
      </w:r>
      <w:r>
        <w:rPr>
          <w:rFonts w:ascii="Cambria" w:hAnsi="Cambria"/>
          <w:b/>
          <w:sz w:val="64"/>
          <w:szCs w:val="64"/>
        </w:rPr>
        <w:t>AM I</w:t>
      </w:r>
      <w:r w:rsidRPr="008E6CCF">
        <w:rPr>
          <w:rFonts w:ascii="Cambria" w:hAnsi="Cambria"/>
          <w:b/>
          <w:sz w:val="64"/>
          <w:szCs w:val="64"/>
        </w:rPr>
        <w:t>?</w:t>
      </w:r>
    </w:p>
    <w:p w:rsidR="00BC0EED" w:rsidRPr="008E6CCF" w:rsidRDefault="00BC0EED" w:rsidP="00BC0EED">
      <w:pPr>
        <w:jc w:val="center"/>
        <w:rPr>
          <w:rFonts w:ascii="Cambria" w:hAnsi="Cambria"/>
          <w:b/>
          <w:sz w:val="40"/>
          <w:szCs w:val="40"/>
        </w:rPr>
      </w:pPr>
      <w:r>
        <w:rPr>
          <w:rFonts w:ascii="Cambria" w:hAnsi="Cambria"/>
          <w:b/>
          <w:sz w:val="40"/>
          <w:szCs w:val="40"/>
        </w:rPr>
        <w:t>I’m a Worshiper</w:t>
      </w:r>
    </w:p>
    <w:p w:rsidR="00BC0EED" w:rsidRPr="008E6CCF" w:rsidRDefault="00BC0EED" w:rsidP="00BC0EED">
      <w:pPr>
        <w:jc w:val="center"/>
        <w:rPr>
          <w:rFonts w:ascii="Cambria" w:hAnsi="Cambria"/>
          <w:b/>
        </w:rPr>
      </w:pPr>
      <w:r w:rsidRPr="008E6CCF">
        <w:rPr>
          <w:rFonts w:ascii="Cambria" w:hAnsi="Cambria"/>
          <w:b/>
        </w:rPr>
        <w:t>Discussion Questions</w:t>
      </w:r>
    </w:p>
    <w:p w:rsidR="00BC0EED" w:rsidRPr="00A36C8C" w:rsidRDefault="00BC0EED" w:rsidP="00BC0EED">
      <w:pPr>
        <w:rPr>
          <w:rFonts w:asciiTheme="majorHAnsi" w:hAnsiTheme="majorHAnsi"/>
        </w:rPr>
      </w:pPr>
    </w:p>
    <w:p w:rsidR="00BA76C9" w:rsidRDefault="00BC0EED" w:rsidP="00BC0EED">
      <w:pPr>
        <w:rPr>
          <w:rFonts w:ascii="Cambria" w:hAnsi="Cambria"/>
          <w:sz w:val="28"/>
          <w:szCs w:val="28"/>
        </w:rPr>
      </w:pPr>
      <w:r>
        <w:rPr>
          <w:rFonts w:ascii="Cambria" w:hAnsi="Cambria"/>
          <w:sz w:val="28"/>
          <w:szCs w:val="28"/>
        </w:rPr>
        <w:t xml:space="preserve">1. </w:t>
      </w:r>
      <w:r>
        <w:rPr>
          <w:rFonts w:ascii="Cambria" w:hAnsi="Cambria"/>
          <w:sz w:val="28"/>
          <w:szCs w:val="28"/>
        </w:rPr>
        <w:t>Who is the most famous person you ever met? What was your reaction to meeting this person? If you’ve never met a famous person, what famous person would you like to meet, and what do you think your reaction will be when you meet him or her?</w:t>
      </w:r>
    </w:p>
    <w:p w:rsidR="00BC0EED" w:rsidRDefault="00BC0EED" w:rsidP="00BC0EED">
      <w:pPr>
        <w:rPr>
          <w:rFonts w:ascii="Cambria" w:hAnsi="Cambria"/>
          <w:sz w:val="28"/>
          <w:szCs w:val="28"/>
        </w:rPr>
      </w:pPr>
    </w:p>
    <w:p w:rsidR="00BC0EED" w:rsidRDefault="00BC0EED" w:rsidP="00BC0EED">
      <w:pPr>
        <w:rPr>
          <w:rFonts w:ascii="Cambria" w:hAnsi="Cambria"/>
          <w:sz w:val="28"/>
          <w:szCs w:val="28"/>
        </w:rPr>
      </w:pPr>
      <w:r>
        <w:rPr>
          <w:rFonts w:ascii="Cambria" w:hAnsi="Cambria"/>
          <w:sz w:val="28"/>
          <w:szCs w:val="28"/>
        </w:rPr>
        <w:t>2. This weekend you got a taste of what it’s like to worship God in total silence. Describe what that experience was like? Was it easy or difficult? Why? Could you worship God in silence all the time?</w:t>
      </w:r>
    </w:p>
    <w:p w:rsidR="00BC0EED" w:rsidRDefault="00BC0EED" w:rsidP="00BC0EED">
      <w:pPr>
        <w:rPr>
          <w:rFonts w:ascii="Cambria" w:hAnsi="Cambria"/>
          <w:sz w:val="28"/>
          <w:szCs w:val="28"/>
        </w:rPr>
      </w:pPr>
    </w:p>
    <w:p w:rsidR="00EE24AB" w:rsidRDefault="00BC0EED" w:rsidP="00EE24AB">
      <w:pPr>
        <w:rPr>
          <w:rFonts w:ascii="Cambria" w:hAnsi="Cambria"/>
          <w:sz w:val="28"/>
          <w:szCs w:val="28"/>
        </w:rPr>
      </w:pPr>
      <w:r>
        <w:rPr>
          <w:rFonts w:ascii="Cambria" w:hAnsi="Cambria"/>
          <w:sz w:val="28"/>
          <w:szCs w:val="28"/>
        </w:rPr>
        <w:t>3. This weeken</w:t>
      </w:r>
      <w:r w:rsidR="00EE24AB">
        <w:rPr>
          <w:rFonts w:ascii="Cambria" w:hAnsi="Cambria"/>
          <w:sz w:val="28"/>
          <w:szCs w:val="28"/>
        </w:rPr>
        <w:t>d we learned among other things, that worship is loud, expressive, and it’s our response to who God is.</w:t>
      </w:r>
      <w:r>
        <w:rPr>
          <w:rFonts w:ascii="Cambria" w:hAnsi="Cambria"/>
          <w:sz w:val="28"/>
          <w:szCs w:val="28"/>
        </w:rPr>
        <w:t xml:space="preserve"> </w:t>
      </w:r>
      <w:r w:rsidR="00EE24AB">
        <w:rPr>
          <w:rFonts w:ascii="Cambria" w:hAnsi="Cambria"/>
          <w:sz w:val="28"/>
          <w:szCs w:val="28"/>
        </w:rPr>
        <w:t>According to the following verses, what other elements are present in worship?</w:t>
      </w:r>
    </w:p>
    <w:p w:rsidR="00EE24AB" w:rsidRDefault="00EE24AB" w:rsidP="00EE24AB">
      <w:pPr>
        <w:rPr>
          <w:rFonts w:ascii="Cambria" w:hAnsi="Cambria"/>
          <w:sz w:val="28"/>
          <w:szCs w:val="28"/>
        </w:rPr>
      </w:pPr>
    </w:p>
    <w:p w:rsidR="00EE24AB" w:rsidRDefault="00EE24AB" w:rsidP="00EE24AB">
      <w:pPr>
        <w:pStyle w:val="ListParagraph"/>
        <w:numPr>
          <w:ilvl w:val="0"/>
          <w:numId w:val="2"/>
        </w:numPr>
        <w:rPr>
          <w:rFonts w:ascii="Cambria" w:hAnsi="Cambria"/>
          <w:sz w:val="28"/>
          <w:szCs w:val="28"/>
        </w:rPr>
      </w:pPr>
      <w:r>
        <w:rPr>
          <w:rFonts w:ascii="Cambria" w:hAnsi="Cambria"/>
          <w:sz w:val="28"/>
          <w:szCs w:val="28"/>
        </w:rPr>
        <w:t>Romans 12:1</w:t>
      </w:r>
    </w:p>
    <w:p w:rsidR="00EE24AB" w:rsidRDefault="00EE24AB" w:rsidP="00EE24AB">
      <w:pPr>
        <w:pStyle w:val="ListParagraph"/>
        <w:numPr>
          <w:ilvl w:val="0"/>
          <w:numId w:val="2"/>
        </w:numPr>
        <w:rPr>
          <w:rFonts w:ascii="Cambria" w:hAnsi="Cambria"/>
          <w:sz w:val="28"/>
          <w:szCs w:val="28"/>
        </w:rPr>
      </w:pPr>
      <w:r>
        <w:rPr>
          <w:rFonts w:ascii="Cambria" w:hAnsi="Cambria"/>
          <w:sz w:val="28"/>
          <w:szCs w:val="28"/>
        </w:rPr>
        <w:t>Psalm 100:1-4</w:t>
      </w:r>
      <w:bookmarkStart w:id="0" w:name="_GoBack"/>
      <w:bookmarkEnd w:id="0"/>
    </w:p>
    <w:p w:rsidR="00ED3CB2" w:rsidRDefault="00ED3CB2" w:rsidP="00ED3CB2">
      <w:pPr>
        <w:pStyle w:val="ListParagraph"/>
        <w:numPr>
          <w:ilvl w:val="0"/>
          <w:numId w:val="2"/>
        </w:numPr>
        <w:rPr>
          <w:rFonts w:ascii="Cambria" w:hAnsi="Cambria"/>
          <w:sz w:val="28"/>
          <w:szCs w:val="28"/>
        </w:rPr>
      </w:pPr>
      <w:r>
        <w:rPr>
          <w:rFonts w:ascii="Cambria" w:hAnsi="Cambria"/>
          <w:sz w:val="28"/>
          <w:szCs w:val="28"/>
        </w:rPr>
        <w:t>I Chronicles 16:29 and Matthew 2:11</w:t>
      </w:r>
    </w:p>
    <w:p w:rsidR="00EE24AB" w:rsidRDefault="00EE24AB" w:rsidP="00EE24AB">
      <w:pPr>
        <w:pStyle w:val="ListParagraph"/>
        <w:numPr>
          <w:ilvl w:val="0"/>
          <w:numId w:val="2"/>
        </w:numPr>
        <w:rPr>
          <w:rFonts w:ascii="Cambria" w:hAnsi="Cambria"/>
          <w:sz w:val="28"/>
          <w:szCs w:val="28"/>
        </w:rPr>
      </w:pPr>
      <w:r>
        <w:rPr>
          <w:rFonts w:ascii="Cambria" w:hAnsi="Cambria"/>
          <w:sz w:val="28"/>
          <w:szCs w:val="28"/>
        </w:rPr>
        <w:t>Psalm 35:18</w:t>
      </w:r>
    </w:p>
    <w:p w:rsidR="00EE24AB" w:rsidRDefault="00EE24AB" w:rsidP="00EE24AB">
      <w:pPr>
        <w:rPr>
          <w:rFonts w:ascii="Cambria" w:hAnsi="Cambria"/>
          <w:sz w:val="28"/>
          <w:szCs w:val="28"/>
        </w:rPr>
      </w:pPr>
    </w:p>
    <w:p w:rsidR="00EE24AB" w:rsidRDefault="00EE24AB" w:rsidP="00EE24AB">
      <w:pPr>
        <w:rPr>
          <w:rFonts w:ascii="Cambria" w:hAnsi="Cambria"/>
          <w:sz w:val="28"/>
          <w:szCs w:val="28"/>
        </w:rPr>
      </w:pPr>
      <w:r>
        <w:rPr>
          <w:rFonts w:ascii="Cambria" w:hAnsi="Cambria"/>
          <w:sz w:val="28"/>
          <w:szCs w:val="28"/>
        </w:rPr>
        <w:t xml:space="preserve">4. </w:t>
      </w:r>
      <w:r w:rsidR="00ED3CB2">
        <w:rPr>
          <w:rFonts w:ascii="Cambria" w:hAnsi="Cambria"/>
          <w:sz w:val="28"/>
          <w:szCs w:val="28"/>
        </w:rPr>
        <w:t xml:space="preserve">According to the Scriptures, people worshiped God by bowing, kneeling, clapping, dancing, and lifting up their hands. Would you say that you are expressive in your worship of God? If not, why not? What will it take for you to become more expressive in your worship? </w:t>
      </w:r>
    </w:p>
    <w:p w:rsidR="00ED3CB2" w:rsidRDefault="00ED3CB2" w:rsidP="00EE24AB">
      <w:pPr>
        <w:rPr>
          <w:rFonts w:ascii="Cambria" w:hAnsi="Cambria"/>
          <w:sz w:val="28"/>
          <w:szCs w:val="28"/>
        </w:rPr>
      </w:pPr>
    </w:p>
    <w:p w:rsidR="00ED3CB2" w:rsidRPr="00EE24AB" w:rsidRDefault="00ED3CB2" w:rsidP="00EE24AB">
      <w:pPr>
        <w:rPr>
          <w:rFonts w:ascii="Cambria" w:hAnsi="Cambria"/>
          <w:sz w:val="28"/>
          <w:szCs w:val="28"/>
        </w:rPr>
      </w:pPr>
      <w:r>
        <w:rPr>
          <w:rFonts w:ascii="Cambria" w:hAnsi="Cambria"/>
          <w:sz w:val="28"/>
          <w:szCs w:val="28"/>
        </w:rPr>
        <w:t xml:space="preserve">5. </w:t>
      </w:r>
      <w:r w:rsidR="00B03C07">
        <w:rPr>
          <w:rFonts w:ascii="Cambria" w:hAnsi="Cambria"/>
          <w:sz w:val="28"/>
          <w:szCs w:val="28"/>
        </w:rPr>
        <w:t xml:space="preserve">In II Chronicles 20, Jehoshaphat led his nation to worship God in the face of insurmountable adversity and God defeated the enemy. Read Acts 16:25-34. </w:t>
      </w:r>
      <w:r w:rsidR="00B03C07">
        <w:rPr>
          <w:rFonts w:ascii="Cambria" w:hAnsi="Cambria"/>
          <w:sz w:val="28"/>
          <w:szCs w:val="28"/>
        </w:rPr>
        <w:t>What</w:t>
      </w:r>
      <w:r w:rsidR="00B03C07">
        <w:rPr>
          <w:rFonts w:ascii="Cambria" w:hAnsi="Cambria"/>
          <w:sz w:val="28"/>
          <w:szCs w:val="28"/>
        </w:rPr>
        <w:t xml:space="preserve"> happened to Paul and Silas after</w:t>
      </w:r>
      <w:r w:rsidR="00B03C07">
        <w:rPr>
          <w:rFonts w:ascii="Cambria" w:hAnsi="Cambria"/>
          <w:sz w:val="28"/>
          <w:szCs w:val="28"/>
        </w:rPr>
        <w:t xml:space="preserve"> they</w:t>
      </w:r>
      <w:r w:rsidR="00B03C07">
        <w:rPr>
          <w:rFonts w:ascii="Cambria" w:hAnsi="Cambria"/>
          <w:sz w:val="28"/>
          <w:szCs w:val="28"/>
        </w:rPr>
        <w:t xml:space="preserve"> worshiped God in prison? What would you say to the friends of Choi Kwang </w:t>
      </w:r>
      <w:proofErr w:type="spellStart"/>
      <w:r w:rsidR="00B03C07">
        <w:rPr>
          <w:rFonts w:ascii="Cambria" w:hAnsi="Cambria"/>
          <w:sz w:val="28"/>
          <w:szCs w:val="28"/>
        </w:rPr>
        <w:t>Hyuk</w:t>
      </w:r>
      <w:proofErr w:type="spellEnd"/>
      <w:r w:rsidR="00B03C07">
        <w:rPr>
          <w:rFonts w:ascii="Cambria" w:hAnsi="Cambria"/>
          <w:sz w:val="28"/>
          <w:szCs w:val="28"/>
        </w:rPr>
        <w:t>, who are locked away in a North Korean prison camp, and who are still there even though they faithfully worshi</w:t>
      </w:r>
      <w:r w:rsidR="00E3521C">
        <w:rPr>
          <w:rFonts w:ascii="Cambria" w:hAnsi="Cambria"/>
          <w:sz w:val="28"/>
          <w:szCs w:val="28"/>
        </w:rPr>
        <w:t xml:space="preserve">p God? </w:t>
      </w:r>
      <w:r w:rsidR="00B03C07">
        <w:rPr>
          <w:rFonts w:ascii="Cambria" w:hAnsi="Cambria"/>
          <w:sz w:val="28"/>
          <w:szCs w:val="28"/>
        </w:rPr>
        <w:t xml:space="preserve"> </w:t>
      </w:r>
    </w:p>
    <w:sectPr w:rsidR="00ED3CB2" w:rsidRPr="00EE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4226D"/>
    <w:multiLevelType w:val="hybridMultilevel"/>
    <w:tmpl w:val="8B08592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511E2"/>
    <w:multiLevelType w:val="hybridMultilevel"/>
    <w:tmpl w:val="3E06FA90"/>
    <w:lvl w:ilvl="0" w:tplc="D350307A">
      <w:start w:val="3"/>
      <w:numFmt w:val="bullet"/>
      <w:lvlText w:val=""/>
      <w:lvlJc w:val="left"/>
      <w:pPr>
        <w:ind w:left="720" w:hanging="360"/>
      </w:pPr>
      <w:rPr>
        <w:rFonts w:ascii="Symbol" w:eastAsia="Times New Roma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ED"/>
    <w:rsid w:val="00B03C07"/>
    <w:rsid w:val="00BA76C9"/>
    <w:rsid w:val="00BC0EED"/>
    <w:rsid w:val="00E3521C"/>
    <w:rsid w:val="00ED3CB2"/>
    <w:rsid w:val="00E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8F3F1-1A6B-4391-A679-655DA75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ED"/>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E62F-2D9F-49CF-8732-64FA9E4B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2</cp:revision>
  <dcterms:created xsi:type="dcterms:W3CDTF">2017-12-17T21:44:00Z</dcterms:created>
  <dcterms:modified xsi:type="dcterms:W3CDTF">2017-12-17T22:28:00Z</dcterms:modified>
</cp:coreProperties>
</file>