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52" w:rsidRDefault="00565952" w:rsidP="00565952">
      <w:pPr>
        <w:spacing w:after="0"/>
        <w:jc w:val="center"/>
        <w:rPr>
          <w:rFonts w:ascii="Cambria" w:hAnsi="Cambria"/>
          <w:sz w:val="56"/>
          <w:szCs w:val="56"/>
        </w:rPr>
      </w:pPr>
      <w:r>
        <w:rPr>
          <w:rFonts w:ascii="Cambria" w:hAnsi="Cambria"/>
          <w:sz w:val="56"/>
          <w:szCs w:val="56"/>
        </w:rPr>
        <w:t>ENGAGE IN PRAYER</w:t>
      </w:r>
    </w:p>
    <w:p w:rsidR="00565952" w:rsidRPr="00565952" w:rsidRDefault="00565952" w:rsidP="00565952">
      <w:pPr>
        <w:spacing w:after="0"/>
        <w:jc w:val="center"/>
        <w:rPr>
          <w:rFonts w:ascii="Cambria" w:hAnsi="Cambria"/>
          <w:sz w:val="36"/>
          <w:szCs w:val="36"/>
        </w:rPr>
      </w:pPr>
      <w:r>
        <w:rPr>
          <w:rFonts w:ascii="Cambria" w:hAnsi="Cambria"/>
          <w:sz w:val="36"/>
          <w:szCs w:val="36"/>
        </w:rPr>
        <w:t>Discussion Questions</w:t>
      </w:r>
    </w:p>
    <w:p w:rsidR="00565952" w:rsidRPr="000A5142" w:rsidRDefault="00565952" w:rsidP="00565952">
      <w:pPr>
        <w:spacing w:after="0"/>
        <w:jc w:val="center"/>
        <w:rPr>
          <w:rFonts w:ascii="Cambria" w:hAnsi="Cambria"/>
          <w:sz w:val="28"/>
          <w:szCs w:val="28"/>
        </w:rPr>
      </w:pPr>
    </w:p>
    <w:p w:rsidR="006C21D8" w:rsidRDefault="00565952" w:rsidP="00565952">
      <w:pPr>
        <w:spacing w:after="0"/>
        <w:rPr>
          <w:rFonts w:ascii="Cambria" w:hAnsi="Cambria"/>
          <w:sz w:val="28"/>
          <w:szCs w:val="28"/>
        </w:rPr>
      </w:pPr>
      <w:r w:rsidRPr="003E782B">
        <w:rPr>
          <w:rFonts w:ascii="Cambria" w:hAnsi="Cambria"/>
          <w:sz w:val="28"/>
          <w:szCs w:val="28"/>
        </w:rPr>
        <w:t xml:space="preserve">1. </w:t>
      </w:r>
      <w:r>
        <w:rPr>
          <w:rFonts w:ascii="Cambria" w:hAnsi="Cambria"/>
          <w:sz w:val="28"/>
          <w:szCs w:val="28"/>
        </w:rPr>
        <w:t xml:space="preserve">Was there ever a time in your life when God spoke to you out of His Word? If so, when was it and what did He </w:t>
      </w:r>
      <w:proofErr w:type="gramStart"/>
      <w:r>
        <w:rPr>
          <w:rFonts w:ascii="Cambria" w:hAnsi="Cambria"/>
          <w:sz w:val="28"/>
          <w:szCs w:val="28"/>
        </w:rPr>
        <w:t>say</w:t>
      </w:r>
      <w:proofErr w:type="gramEnd"/>
      <w:r>
        <w:rPr>
          <w:rFonts w:ascii="Cambria" w:hAnsi="Cambria"/>
          <w:sz w:val="28"/>
          <w:szCs w:val="28"/>
        </w:rPr>
        <w:t xml:space="preserve"> to you? Why were you certain that God was speaking to you?</w:t>
      </w:r>
    </w:p>
    <w:p w:rsidR="00565952" w:rsidRDefault="00565952" w:rsidP="00565952">
      <w:pPr>
        <w:spacing w:after="0"/>
        <w:rPr>
          <w:rFonts w:ascii="Cambria" w:hAnsi="Cambria"/>
          <w:sz w:val="28"/>
          <w:szCs w:val="28"/>
        </w:rPr>
      </w:pPr>
    </w:p>
    <w:p w:rsidR="00565952" w:rsidRDefault="00565952" w:rsidP="00565952">
      <w:pPr>
        <w:spacing w:after="0"/>
        <w:rPr>
          <w:rFonts w:ascii="Cambria" w:hAnsi="Cambria"/>
          <w:sz w:val="28"/>
          <w:szCs w:val="28"/>
        </w:rPr>
      </w:pPr>
      <w:r>
        <w:rPr>
          <w:rFonts w:ascii="Cambria" w:hAnsi="Cambria"/>
          <w:sz w:val="28"/>
          <w:szCs w:val="28"/>
        </w:rPr>
        <w:t>2. How would you characterize your prayer life, not in terms of how frequently you pray, but by what you pray for? Do you pray for everything, i.e., do you pour out your soul to God, or do your prayers tend to be superficial?</w:t>
      </w:r>
    </w:p>
    <w:p w:rsidR="00565952" w:rsidRDefault="00565952" w:rsidP="00565952">
      <w:pPr>
        <w:spacing w:after="0"/>
        <w:rPr>
          <w:rFonts w:ascii="Cambria" w:hAnsi="Cambria"/>
          <w:sz w:val="28"/>
          <w:szCs w:val="28"/>
        </w:rPr>
      </w:pPr>
    </w:p>
    <w:p w:rsidR="00565952" w:rsidRDefault="00565952" w:rsidP="00565952">
      <w:pPr>
        <w:spacing w:after="0"/>
        <w:rPr>
          <w:rFonts w:ascii="Cambria" w:hAnsi="Cambria"/>
          <w:sz w:val="28"/>
          <w:szCs w:val="28"/>
        </w:rPr>
      </w:pPr>
      <w:r>
        <w:rPr>
          <w:rFonts w:ascii="Cambria" w:hAnsi="Cambria"/>
          <w:sz w:val="28"/>
          <w:szCs w:val="28"/>
        </w:rPr>
        <w:t>3. What do the following verses say about the things we should pray about? Do your regularly pray in this manner?</w:t>
      </w:r>
    </w:p>
    <w:p w:rsidR="00565952" w:rsidRDefault="00565952" w:rsidP="00565952">
      <w:pPr>
        <w:spacing w:after="0"/>
        <w:rPr>
          <w:rFonts w:ascii="Cambria" w:hAnsi="Cambria"/>
          <w:sz w:val="28"/>
          <w:szCs w:val="28"/>
        </w:rPr>
      </w:pPr>
    </w:p>
    <w:p w:rsidR="00565952" w:rsidRDefault="00D070D5" w:rsidP="00565952">
      <w:pPr>
        <w:pStyle w:val="ListParagraph"/>
        <w:numPr>
          <w:ilvl w:val="0"/>
          <w:numId w:val="2"/>
        </w:numPr>
        <w:spacing w:after="0"/>
        <w:rPr>
          <w:rFonts w:ascii="Cambria" w:hAnsi="Cambria"/>
          <w:sz w:val="28"/>
          <w:szCs w:val="28"/>
        </w:rPr>
      </w:pPr>
      <w:r>
        <w:rPr>
          <w:rFonts w:ascii="Cambria" w:hAnsi="Cambria"/>
          <w:sz w:val="28"/>
          <w:szCs w:val="28"/>
        </w:rPr>
        <w:t>Psalm 51:1-12</w:t>
      </w:r>
    </w:p>
    <w:p w:rsidR="00565952" w:rsidRDefault="00D070D5" w:rsidP="00565952">
      <w:pPr>
        <w:pStyle w:val="ListParagraph"/>
        <w:numPr>
          <w:ilvl w:val="0"/>
          <w:numId w:val="2"/>
        </w:numPr>
        <w:spacing w:after="0"/>
        <w:rPr>
          <w:rFonts w:ascii="Cambria" w:hAnsi="Cambria"/>
          <w:sz w:val="28"/>
          <w:szCs w:val="28"/>
        </w:rPr>
      </w:pPr>
      <w:r>
        <w:rPr>
          <w:rFonts w:ascii="Cambria" w:hAnsi="Cambria"/>
          <w:sz w:val="28"/>
          <w:szCs w:val="28"/>
        </w:rPr>
        <w:t>Psalm 103:2</w:t>
      </w:r>
    </w:p>
    <w:p w:rsidR="00565952" w:rsidRDefault="00565952" w:rsidP="00565952">
      <w:pPr>
        <w:pStyle w:val="ListParagraph"/>
        <w:numPr>
          <w:ilvl w:val="0"/>
          <w:numId w:val="2"/>
        </w:numPr>
        <w:spacing w:after="0"/>
        <w:rPr>
          <w:rFonts w:ascii="Cambria" w:hAnsi="Cambria"/>
          <w:sz w:val="28"/>
          <w:szCs w:val="28"/>
        </w:rPr>
      </w:pPr>
      <w:r>
        <w:rPr>
          <w:rFonts w:ascii="Cambria" w:hAnsi="Cambria"/>
          <w:sz w:val="28"/>
          <w:szCs w:val="28"/>
        </w:rPr>
        <w:t>Philippians 1:3-6</w:t>
      </w:r>
    </w:p>
    <w:p w:rsidR="00565952" w:rsidRDefault="00565952" w:rsidP="00565952">
      <w:pPr>
        <w:pStyle w:val="ListParagraph"/>
        <w:numPr>
          <w:ilvl w:val="0"/>
          <w:numId w:val="2"/>
        </w:numPr>
        <w:spacing w:after="0"/>
        <w:rPr>
          <w:rFonts w:ascii="Cambria" w:hAnsi="Cambria"/>
          <w:sz w:val="28"/>
          <w:szCs w:val="28"/>
        </w:rPr>
      </w:pPr>
      <w:r>
        <w:rPr>
          <w:rFonts w:ascii="Cambria" w:hAnsi="Cambria"/>
          <w:sz w:val="28"/>
          <w:szCs w:val="28"/>
        </w:rPr>
        <w:t>Ephesians 1:16</w:t>
      </w:r>
    </w:p>
    <w:p w:rsidR="00D070D5" w:rsidRDefault="00D070D5" w:rsidP="00D070D5">
      <w:pPr>
        <w:spacing w:after="0"/>
        <w:rPr>
          <w:rFonts w:ascii="Cambria" w:hAnsi="Cambria"/>
          <w:sz w:val="28"/>
          <w:szCs w:val="28"/>
        </w:rPr>
      </w:pPr>
    </w:p>
    <w:p w:rsidR="00D070D5" w:rsidRDefault="00D070D5" w:rsidP="00D070D5">
      <w:pPr>
        <w:spacing w:after="0"/>
        <w:rPr>
          <w:rFonts w:ascii="Cambria" w:hAnsi="Cambria"/>
          <w:sz w:val="28"/>
          <w:szCs w:val="28"/>
        </w:rPr>
      </w:pPr>
      <w:r>
        <w:rPr>
          <w:rFonts w:ascii="Cambria" w:hAnsi="Cambria"/>
          <w:sz w:val="28"/>
          <w:szCs w:val="28"/>
        </w:rPr>
        <w:t>4. Read Jehoshaphat’s prayer in II Chronicles 20:1-23. What stands out to you about his prayer? If you were God, what about his prayer would have been appealing to you?</w:t>
      </w:r>
      <w:r w:rsidR="00E663F1">
        <w:rPr>
          <w:rFonts w:ascii="Cambria" w:hAnsi="Cambria"/>
          <w:sz w:val="28"/>
          <w:szCs w:val="28"/>
        </w:rPr>
        <w:t xml:space="preserve"> What lessons can you learn from his prayer that you can apply to your own prayer life?</w:t>
      </w:r>
    </w:p>
    <w:p w:rsidR="00E663F1" w:rsidRDefault="00E663F1" w:rsidP="00D070D5">
      <w:pPr>
        <w:spacing w:after="0"/>
        <w:rPr>
          <w:rFonts w:ascii="Cambria" w:hAnsi="Cambria"/>
          <w:sz w:val="28"/>
          <w:szCs w:val="28"/>
        </w:rPr>
      </w:pPr>
    </w:p>
    <w:p w:rsidR="00E663F1" w:rsidRDefault="00E663F1" w:rsidP="00D070D5">
      <w:pPr>
        <w:spacing w:after="0"/>
        <w:rPr>
          <w:rFonts w:ascii="Cambria" w:hAnsi="Cambria"/>
          <w:sz w:val="28"/>
          <w:szCs w:val="28"/>
        </w:rPr>
      </w:pPr>
      <w:r>
        <w:rPr>
          <w:rFonts w:ascii="Cambria" w:hAnsi="Cambria"/>
          <w:sz w:val="28"/>
          <w:szCs w:val="28"/>
        </w:rPr>
        <w:t>5. What steps do you plan to take this week to deepen your prayer life?</w:t>
      </w:r>
    </w:p>
    <w:p w:rsidR="00E663F1" w:rsidRDefault="00E663F1" w:rsidP="00D070D5">
      <w:pPr>
        <w:spacing w:after="0"/>
        <w:rPr>
          <w:rFonts w:ascii="Cambria" w:hAnsi="Cambria"/>
          <w:sz w:val="28"/>
          <w:szCs w:val="28"/>
        </w:rPr>
      </w:pPr>
    </w:p>
    <w:p w:rsidR="00E663F1" w:rsidRPr="00D070D5" w:rsidRDefault="00E663F1" w:rsidP="00D070D5">
      <w:pPr>
        <w:spacing w:after="0"/>
        <w:rPr>
          <w:rFonts w:ascii="Cambria" w:hAnsi="Cambria"/>
          <w:sz w:val="28"/>
          <w:szCs w:val="28"/>
        </w:rPr>
      </w:pPr>
      <w:bookmarkStart w:id="0" w:name="_GoBack"/>
      <w:bookmarkEnd w:id="0"/>
    </w:p>
    <w:sectPr w:rsidR="00E663F1" w:rsidRPr="00D0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624"/>
    <w:multiLevelType w:val="hybridMultilevel"/>
    <w:tmpl w:val="ECF883B6"/>
    <w:lvl w:ilvl="0" w:tplc="2104FE72">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12BBB"/>
    <w:multiLevelType w:val="hybridMultilevel"/>
    <w:tmpl w:val="0F46710A"/>
    <w:lvl w:ilvl="0" w:tplc="D7C66A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52"/>
    <w:rsid w:val="00155D6B"/>
    <w:rsid w:val="00376724"/>
    <w:rsid w:val="00565952"/>
    <w:rsid w:val="006C21D8"/>
    <w:rsid w:val="00D070D5"/>
    <w:rsid w:val="00E6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5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2019-01-20T23:18:00Z</dcterms:created>
  <dcterms:modified xsi:type="dcterms:W3CDTF">2019-01-20T23:47:00Z</dcterms:modified>
</cp:coreProperties>
</file>